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C295D" w14:textId="77777777" w:rsidR="00271279" w:rsidRPr="00D05115" w:rsidRDefault="00271279" w:rsidP="00FE7E9B">
      <w:pPr>
        <w:widowControl w:val="0"/>
        <w:autoSpaceDE w:val="0"/>
        <w:autoSpaceDN w:val="0"/>
        <w:spacing w:after="0" w:line="240" w:lineRule="auto"/>
        <w:ind w:right="-6"/>
        <w:jc w:val="right"/>
        <w:outlineLvl w:val="1"/>
        <w:rPr>
          <w:rFonts w:ascii="Arial" w:eastAsia="Times New Roman" w:hAnsi="Arial" w:cs="Arial"/>
          <w:b/>
          <w:bCs/>
          <w:szCs w:val="24"/>
          <w:lang w:eastAsia="pl-PL" w:bidi="pl-PL"/>
        </w:rPr>
      </w:pPr>
      <w:r w:rsidRPr="00D05115">
        <w:rPr>
          <w:rFonts w:ascii="Arial" w:eastAsia="Times New Roman" w:hAnsi="Arial" w:cs="Arial"/>
          <w:b/>
          <w:bCs/>
          <w:szCs w:val="24"/>
          <w:u w:val="thick"/>
          <w:lang w:eastAsia="pl-PL" w:bidi="pl-PL"/>
        </w:rPr>
        <w:t xml:space="preserve">Załącznik nr </w:t>
      </w:r>
      <w:r w:rsidR="00EF6996" w:rsidRPr="00D05115">
        <w:rPr>
          <w:rFonts w:ascii="Arial" w:eastAsia="Times New Roman" w:hAnsi="Arial" w:cs="Arial"/>
          <w:b/>
          <w:bCs/>
          <w:szCs w:val="24"/>
          <w:u w:val="thick"/>
          <w:lang w:eastAsia="pl-PL" w:bidi="pl-PL"/>
        </w:rPr>
        <w:t>3</w:t>
      </w:r>
      <w:r w:rsidRPr="00D05115">
        <w:rPr>
          <w:rFonts w:ascii="Arial" w:eastAsia="Times New Roman" w:hAnsi="Arial" w:cs="Arial"/>
          <w:b/>
          <w:bCs/>
          <w:szCs w:val="24"/>
          <w:u w:val="thick"/>
          <w:lang w:eastAsia="pl-PL" w:bidi="pl-PL"/>
        </w:rPr>
        <w:t xml:space="preserve"> do</w:t>
      </w:r>
      <w:r w:rsidRPr="00D05115">
        <w:rPr>
          <w:rFonts w:ascii="Arial" w:eastAsia="Times New Roman" w:hAnsi="Arial" w:cs="Arial"/>
          <w:b/>
          <w:bCs/>
          <w:spacing w:val="-3"/>
          <w:szCs w:val="24"/>
          <w:u w:val="thick"/>
          <w:lang w:eastAsia="pl-PL" w:bidi="pl-PL"/>
        </w:rPr>
        <w:t xml:space="preserve"> </w:t>
      </w:r>
      <w:r w:rsidRPr="00D05115">
        <w:rPr>
          <w:rFonts w:ascii="Arial" w:eastAsia="Times New Roman" w:hAnsi="Arial" w:cs="Arial"/>
          <w:b/>
          <w:bCs/>
          <w:szCs w:val="24"/>
          <w:u w:val="thick"/>
          <w:lang w:eastAsia="pl-PL" w:bidi="pl-PL"/>
        </w:rPr>
        <w:t>SWZ</w:t>
      </w:r>
    </w:p>
    <w:p w14:paraId="64BB8ACE" w14:textId="478784C9" w:rsidR="00271279" w:rsidRPr="00D05115" w:rsidRDefault="00271279" w:rsidP="00FE7E9B">
      <w:pPr>
        <w:widowControl w:val="0"/>
        <w:autoSpaceDE w:val="0"/>
        <w:autoSpaceDN w:val="0"/>
        <w:spacing w:after="0" w:line="240" w:lineRule="auto"/>
        <w:ind w:right="-6"/>
        <w:jc w:val="right"/>
        <w:rPr>
          <w:rFonts w:ascii="Arial" w:eastAsia="Times New Roman" w:hAnsi="Arial" w:cs="Arial"/>
          <w:b/>
          <w:lang w:eastAsia="pl-PL" w:bidi="pl-PL"/>
        </w:rPr>
      </w:pPr>
      <w:r w:rsidRPr="00D05115">
        <w:rPr>
          <w:rFonts w:ascii="Arial" w:eastAsia="Times New Roman" w:hAnsi="Arial" w:cs="Arial"/>
          <w:spacing w:val="-60"/>
          <w:u w:val="thick"/>
          <w:lang w:eastAsia="pl-PL" w:bidi="pl-PL"/>
        </w:rPr>
        <w:t xml:space="preserve">   </w:t>
      </w:r>
      <w:r w:rsidRPr="00D05115">
        <w:rPr>
          <w:rFonts w:ascii="Arial" w:eastAsia="Times New Roman" w:hAnsi="Arial" w:cs="Arial"/>
          <w:b/>
          <w:u w:val="thick"/>
          <w:lang w:eastAsia="pl-PL" w:bidi="pl-PL"/>
        </w:rPr>
        <w:t>Nr postępowania:</w:t>
      </w:r>
      <w:r w:rsidRPr="00D05115">
        <w:rPr>
          <w:rFonts w:ascii="Arial" w:eastAsia="Times New Roman" w:hAnsi="Arial" w:cs="Arial"/>
          <w:b/>
          <w:spacing w:val="-5"/>
          <w:u w:val="thick"/>
          <w:lang w:eastAsia="pl-PL" w:bidi="pl-PL"/>
        </w:rPr>
        <w:t xml:space="preserve"> </w:t>
      </w:r>
      <w:r w:rsidR="00885CCD">
        <w:rPr>
          <w:rFonts w:ascii="Arial" w:eastAsia="Times New Roman" w:hAnsi="Arial" w:cs="Arial"/>
          <w:b/>
          <w:spacing w:val="-5"/>
          <w:u w:val="thick"/>
          <w:lang w:eastAsia="pl-PL" w:bidi="pl-PL"/>
        </w:rPr>
        <w:t>F.261.2.2025</w:t>
      </w:r>
    </w:p>
    <w:p w14:paraId="09C8FF9E" w14:textId="77777777" w:rsidR="00271279" w:rsidRPr="00271279" w:rsidRDefault="00271279" w:rsidP="00FE7E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eastAsia="pl-PL" w:bidi="pl-PL"/>
        </w:rPr>
      </w:pPr>
    </w:p>
    <w:p w14:paraId="7F0310C2" w14:textId="77777777" w:rsidR="00271279" w:rsidRPr="00271279" w:rsidRDefault="00271279" w:rsidP="0027127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Cs w:val="24"/>
          <w:lang w:eastAsia="pl-PL" w:bidi="pl-PL"/>
        </w:rPr>
      </w:pPr>
    </w:p>
    <w:p w14:paraId="33A6E3CE" w14:textId="77777777" w:rsidR="00FE7E9B" w:rsidRPr="003A5BE4" w:rsidRDefault="00FE7E9B" w:rsidP="00FE7E9B">
      <w:pPr>
        <w:spacing w:before="89"/>
        <w:ind w:left="136"/>
        <w:jc w:val="both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Wykonawca:</w:t>
      </w:r>
    </w:p>
    <w:p w14:paraId="247E1D18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152EF198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44F71FD2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578C9FB1" w14:textId="77777777" w:rsidR="00FE7E9B" w:rsidRPr="003A5BE4" w:rsidRDefault="00FE7E9B" w:rsidP="00FE7E9B">
      <w:pPr>
        <w:ind w:left="136" w:right="2546"/>
        <w:jc w:val="both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(pełna nazwa/firma, adres, w zależności od podmiotu: NIP/PESEL, KRS/</w:t>
      </w:r>
      <w:proofErr w:type="spellStart"/>
      <w:r w:rsidRPr="003A5BE4">
        <w:rPr>
          <w:rFonts w:ascii="Arial" w:hAnsi="Arial" w:cs="Arial"/>
          <w:i/>
          <w:sz w:val="18"/>
        </w:rPr>
        <w:t>CEiDG</w:t>
      </w:r>
      <w:proofErr w:type="spellEnd"/>
      <w:r w:rsidRPr="003A5BE4">
        <w:rPr>
          <w:rFonts w:ascii="Arial" w:hAnsi="Arial" w:cs="Arial"/>
          <w:i/>
          <w:sz w:val="18"/>
        </w:rPr>
        <w:t>)</w:t>
      </w:r>
    </w:p>
    <w:p w14:paraId="48D7326D" w14:textId="77777777" w:rsidR="00FE7E9B" w:rsidRPr="003A5BE4" w:rsidRDefault="00FE7E9B" w:rsidP="00FE7E9B">
      <w:pPr>
        <w:pStyle w:val="Tekstpodstawowy"/>
        <w:spacing w:before="3"/>
        <w:rPr>
          <w:rFonts w:ascii="Arial" w:hAnsi="Arial" w:cs="Arial"/>
          <w:i/>
        </w:rPr>
      </w:pPr>
    </w:p>
    <w:p w14:paraId="02B6535F" w14:textId="77777777" w:rsidR="00FE7E9B" w:rsidRPr="003A5BE4" w:rsidRDefault="00FE7E9B" w:rsidP="00FE7E9B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3A5BE4">
        <w:rPr>
          <w:rFonts w:ascii="Arial" w:hAnsi="Arial" w:cs="Arial"/>
          <w:sz w:val="22"/>
          <w:szCs w:val="22"/>
          <w:u w:val="thick"/>
        </w:rPr>
        <w:t>reprezentowany przez:</w:t>
      </w:r>
    </w:p>
    <w:p w14:paraId="27A919D6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1D50F4AC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45C7315E" w14:textId="77777777" w:rsidR="00FE7E9B" w:rsidRPr="003A5BE4" w:rsidRDefault="00FE7E9B" w:rsidP="00FE7E9B">
      <w:pPr>
        <w:pStyle w:val="Tekstpodstawowy"/>
        <w:spacing w:before="157"/>
        <w:ind w:left="136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…………………………..…………………………………………….</w:t>
      </w:r>
    </w:p>
    <w:p w14:paraId="05BDB68C" w14:textId="77777777" w:rsidR="00FE7E9B" w:rsidRPr="003A5BE4" w:rsidRDefault="00FE7E9B" w:rsidP="00FE7E9B">
      <w:pPr>
        <w:ind w:left="136" w:right="4530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(imię, nazwisko, stanowisko/podstawa do reprezentacji)</w:t>
      </w:r>
    </w:p>
    <w:p w14:paraId="5A10D2B4" w14:textId="77777777" w:rsidR="00FE7E9B" w:rsidRDefault="00FE7E9B" w:rsidP="00FE7E9B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527025EC" w14:textId="77777777" w:rsidR="00FE7E9B" w:rsidRDefault="00FE7E9B" w:rsidP="00FE7E9B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336BA31B" w14:textId="77777777" w:rsidR="00FE7E9B" w:rsidRPr="003A5BE4" w:rsidRDefault="00FE7E9B" w:rsidP="00FE7E9B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Cs w:val="22"/>
        </w:rPr>
      </w:pPr>
    </w:p>
    <w:p w14:paraId="435D0A84" w14:textId="77777777" w:rsidR="00FE7E9B" w:rsidRPr="003A5BE4" w:rsidRDefault="00FE7E9B" w:rsidP="00FE7E9B">
      <w:pPr>
        <w:pStyle w:val="Nagwek2"/>
        <w:tabs>
          <w:tab w:val="left" w:pos="9214"/>
          <w:tab w:val="left" w:pos="9350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 xml:space="preserve">Sąd Rejonowy w </w:t>
      </w:r>
      <w:r w:rsidR="0062161C">
        <w:rPr>
          <w:rFonts w:ascii="Arial" w:hAnsi="Arial" w:cs="Arial"/>
          <w:szCs w:val="22"/>
        </w:rPr>
        <w:t>Grójcu</w:t>
      </w:r>
    </w:p>
    <w:p w14:paraId="63693D46" w14:textId="77777777" w:rsidR="00FE7E9B" w:rsidRPr="003A5BE4" w:rsidRDefault="00FE7E9B" w:rsidP="00FE7E9B">
      <w:pPr>
        <w:pStyle w:val="Nagwek2"/>
        <w:tabs>
          <w:tab w:val="left" w:pos="8628"/>
          <w:tab w:val="left" w:pos="9356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 xml:space="preserve">ul. </w:t>
      </w:r>
      <w:r w:rsidR="0062161C">
        <w:rPr>
          <w:rFonts w:ascii="Arial" w:hAnsi="Arial" w:cs="Arial"/>
          <w:szCs w:val="22"/>
        </w:rPr>
        <w:t>Sportowa 14</w:t>
      </w:r>
    </w:p>
    <w:p w14:paraId="57607FAB" w14:textId="77777777" w:rsidR="00FE7E9B" w:rsidRPr="003A5BE4" w:rsidRDefault="0062161C" w:rsidP="00770854">
      <w:pPr>
        <w:tabs>
          <w:tab w:val="left" w:pos="9356"/>
        </w:tabs>
        <w:spacing w:after="0" w:line="240" w:lineRule="auto"/>
        <w:ind w:left="43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05 – 600 Grójec</w:t>
      </w:r>
    </w:p>
    <w:p w14:paraId="2C0EA9C6" w14:textId="77777777" w:rsidR="00770854" w:rsidRDefault="00770854" w:rsidP="00770854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4993E4ED" w14:textId="77777777" w:rsidR="00770854" w:rsidRDefault="00770854" w:rsidP="00770854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49C22353" w14:textId="77777777" w:rsidR="00770854" w:rsidRPr="003A5BE4" w:rsidRDefault="00770854" w:rsidP="00770854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Cs w:val="22"/>
        </w:rPr>
      </w:pPr>
    </w:p>
    <w:p w14:paraId="37D20F14" w14:textId="2FD7B2D0" w:rsidR="00FE7E9B" w:rsidRPr="00770854" w:rsidRDefault="008C5071" w:rsidP="0077085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u w:val="thick"/>
        </w:rPr>
        <w:t>Oświadczenie W</w:t>
      </w:r>
      <w:r w:rsidR="00FE7E9B" w:rsidRPr="00770854">
        <w:rPr>
          <w:rFonts w:ascii="Arial" w:hAnsi="Arial" w:cs="Arial"/>
          <w:b/>
          <w:sz w:val="24"/>
          <w:u w:val="thick"/>
        </w:rPr>
        <w:t>ykonawcy</w:t>
      </w:r>
    </w:p>
    <w:p w14:paraId="109949A3" w14:textId="77777777" w:rsidR="00271279" w:rsidRPr="00FE7E9B" w:rsidRDefault="00271279" w:rsidP="00271279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b/>
          <w:lang w:eastAsia="pl-PL" w:bidi="pl-PL"/>
        </w:rPr>
      </w:pPr>
    </w:p>
    <w:p w14:paraId="63AA9DBF" w14:textId="77777777" w:rsidR="00271279" w:rsidRPr="00FE7E9B" w:rsidRDefault="002E084E" w:rsidP="00271279">
      <w:pPr>
        <w:widowControl w:val="0"/>
        <w:autoSpaceDE w:val="0"/>
        <w:autoSpaceDN w:val="0"/>
        <w:spacing w:before="90" w:after="0" w:line="240" w:lineRule="auto"/>
        <w:ind w:right="1"/>
        <w:jc w:val="center"/>
        <w:rPr>
          <w:rFonts w:ascii="Arial" w:eastAsia="Times New Roman" w:hAnsi="Arial" w:cs="Arial"/>
          <w:b/>
          <w:lang w:eastAsia="pl-PL" w:bidi="pl-PL"/>
        </w:rPr>
      </w:pPr>
      <w:r w:rsidRPr="00FE7E9B">
        <w:rPr>
          <w:rFonts w:ascii="Arial" w:eastAsia="Times New Roman" w:hAnsi="Arial" w:cs="Arial"/>
          <w:b/>
          <w:lang w:eastAsia="pl-PL" w:bidi="pl-PL"/>
        </w:rPr>
        <w:t>W zakresie art.</w:t>
      </w:r>
      <w:r w:rsidR="00271279" w:rsidRPr="00FE7E9B">
        <w:rPr>
          <w:rFonts w:ascii="Arial" w:eastAsia="Times New Roman" w:hAnsi="Arial" w:cs="Arial"/>
          <w:b/>
          <w:lang w:eastAsia="pl-PL" w:bidi="pl-PL"/>
        </w:rPr>
        <w:t xml:space="preserve"> </w:t>
      </w:r>
      <w:r w:rsidRPr="00FE7E9B">
        <w:rPr>
          <w:rFonts w:ascii="Arial" w:eastAsia="Times New Roman" w:hAnsi="Arial" w:cs="Arial"/>
          <w:b/>
          <w:lang w:eastAsia="pl-PL" w:bidi="pl-PL"/>
        </w:rPr>
        <w:t>108 ust. 1 pkt. 5</w:t>
      </w:r>
      <w:r w:rsidR="00271279" w:rsidRPr="00FE7E9B">
        <w:rPr>
          <w:rFonts w:ascii="Arial" w:eastAsia="Times New Roman" w:hAnsi="Arial" w:cs="Arial"/>
          <w:b/>
          <w:lang w:eastAsia="pl-PL" w:bidi="pl-PL"/>
        </w:rPr>
        <w:t xml:space="preserve"> ustawy z dnia 11 września 2019 r.</w:t>
      </w:r>
    </w:p>
    <w:p w14:paraId="237296AF" w14:textId="77777777" w:rsidR="00271279" w:rsidRPr="00FE7E9B" w:rsidRDefault="00271279" w:rsidP="00271279">
      <w:pPr>
        <w:widowControl w:val="0"/>
        <w:autoSpaceDE w:val="0"/>
        <w:autoSpaceDN w:val="0"/>
        <w:spacing w:before="41" w:after="0" w:line="240" w:lineRule="auto"/>
        <w:ind w:left="51"/>
        <w:jc w:val="center"/>
        <w:rPr>
          <w:rFonts w:ascii="Arial" w:eastAsia="Times New Roman" w:hAnsi="Arial" w:cs="Arial"/>
          <w:b/>
          <w:lang w:eastAsia="pl-PL" w:bidi="pl-PL"/>
        </w:rPr>
      </w:pPr>
      <w:r w:rsidRPr="00FE7E9B">
        <w:rPr>
          <w:rFonts w:ascii="Arial" w:eastAsia="Times New Roman" w:hAnsi="Arial" w:cs="Arial"/>
          <w:b/>
          <w:lang w:eastAsia="pl-PL" w:bidi="pl-PL"/>
        </w:rPr>
        <w:t xml:space="preserve">Prawo zamówień publicznych (dalej jako: ustawa </w:t>
      </w:r>
      <w:proofErr w:type="spellStart"/>
      <w:r w:rsidRPr="00FE7E9B">
        <w:rPr>
          <w:rFonts w:ascii="Arial" w:eastAsia="Times New Roman" w:hAnsi="Arial" w:cs="Arial"/>
          <w:b/>
          <w:lang w:eastAsia="pl-PL" w:bidi="pl-PL"/>
        </w:rPr>
        <w:t>Pzp</w:t>
      </w:r>
      <w:proofErr w:type="spellEnd"/>
      <w:r w:rsidRPr="00FE7E9B">
        <w:rPr>
          <w:rFonts w:ascii="Arial" w:eastAsia="Times New Roman" w:hAnsi="Arial" w:cs="Arial"/>
          <w:b/>
          <w:lang w:eastAsia="pl-PL" w:bidi="pl-PL"/>
        </w:rPr>
        <w:t>)</w:t>
      </w:r>
    </w:p>
    <w:p w14:paraId="7E0B796F" w14:textId="77777777" w:rsidR="00271279" w:rsidRPr="00FE7E9B" w:rsidRDefault="00271279" w:rsidP="0027127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lang w:eastAsia="pl-PL" w:bidi="pl-PL"/>
        </w:rPr>
      </w:pPr>
    </w:p>
    <w:p w14:paraId="193E8A91" w14:textId="77777777" w:rsidR="00526C8F" w:rsidRPr="00FE7E9B" w:rsidRDefault="00526C8F" w:rsidP="00526C8F">
      <w:pPr>
        <w:rPr>
          <w:rFonts w:ascii="Arial" w:hAnsi="Arial" w:cs="Arial"/>
          <w:color w:val="000000"/>
        </w:rPr>
      </w:pPr>
    </w:p>
    <w:p w14:paraId="0F569E3E" w14:textId="77777777" w:rsidR="00526C8F" w:rsidRPr="00FE7E9B" w:rsidRDefault="00526C8F" w:rsidP="00526C8F">
      <w:pPr>
        <w:spacing w:after="200" w:line="276" w:lineRule="auto"/>
        <w:jc w:val="center"/>
        <w:rPr>
          <w:rFonts w:ascii="Arial" w:hAnsi="Arial" w:cs="Arial"/>
          <w:b/>
          <w:u w:val="single"/>
        </w:rPr>
      </w:pPr>
      <w:r w:rsidRPr="00FE7E9B">
        <w:rPr>
          <w:rFonts w:ascii="Arial" w:hAnsi="Arial" w:cs="Arial"/>
          <w:b/>
          <w:u w:val="single"/>
        </w:rPr>
        <w:t>OŚWIADCZENIE O PRZYNALEŻNOŚCI DO GRUPY KAPITAŁOWEJ</w:t>
      </w:r>
    </w:p>
    <w:p w14:paraId="09016188" w14:textId="77777777" w:rsidR="00526C8F" w:rsidRPr="00FE7E9B" w:rsidRDefault="00526C8F" w:rsidP="00271279">
      <w:pPr>
        <w:widowControl w:val="0"/>
        <w:autoSpaceDE w:val="0"/>
        <w:autoSpaceDN w:val="0"/>
        <w:spacing w:before="181" w:after="0" w:line="240" w:lineRule="auto"/>
        <w:jc w:val="center"/>
        <w:rPr>
          <w:rFonts w:ascii="Arial" w:eastAsia="Times New Roman" w:hAnsi="Arial" w:cs="Arial"/>
          <w:b/>
          <w:lang w:eastAsia="pl-PL" w:bidi="pl-PL"/>
        </w:rPr>
      </w:pPr>
    </w:p>
    <w:p w14:paraId="150749F1" w14:textId="77777777" w:rsidR="00271279" w:rsidRPr="00FE7E9B" w:rsidRDefault="00271279" w:rsidP="0027127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lang w:eastAsia="pl-PL" w:bidi="pl-PL"/>
        </w:rPr>
      </w:pPr>
    </w:p>
    <w:p w14:paraId="53AC6A7B" w14:textId="77777777" w:rsidR="00271279" w:rsidRPr="00FE7E9B" w:rsidRDefault="00271279" w:rsidP="00271279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b/>
          <w:lang w:eastAsia="pl-PL" w:bidi="pl-PL"/>
        </w:rPr>
      </w:pPr>
    </w:p>
    <w:p w14:paraId="187DD8E9" w14:textId="77777777" w:rsidR="00271279" w:rsidRPr="0062161C" w:rsidRDefault="00271279" w:rsidP="00271279">
      <w:pPr>
        <w:widowControl w:val="0"/>
        <w:autoSpaceDE w:val="0"/>
        <w:autoSpaceDN w:val="0"/>
        <w:spacing w:before="90" w:after="0" w:line="240" w:lineRule="auto"/>
        <w:ind w:left="136" w:right="134"/>
        <w:jc w:val="both"/>
        <w:rPr>
          <w:rFonts w:ascii="Arial" w:eastAsia="Times New Roman" w:hAnsi="Arial" w:cs="Arial"/>
          <w:lang w:eastAsia="pl-PL" w:bidi="pl-PL"/>
        </w:rPr>
      </w:pPr>
      <w:r w:rsidRPr="0062161C">
        <w:rPr>
          <w:rFonts w:ascii="Arial" w:eastAsia="Times New Roman" w:hAnsi="Arial" w:cs="Arial"/>
          <w:lang w:eastAsia="pl-PL" w:bidi="pl-PL"/>
        </w:rPr>
        <w:t>Na potrzeby postępowania o udzielenie  zamówienia publicznego  pn.  „</w:t>
      </w:r>
      <w:r w:rsidR="00BC5E4D" w:rsidRPr="00BC5E4D">
        <w:rPr>
          <w:rFonts w:ascii="Arial" w:hAnsi="Arial" w:cs="Arial"/>
          <w:b/>
          <w:i/>
        </w:rPr>
        <w:t>Kompleksowe sprzątanie pomieszczeń biurowych w obiektach podległych Sądowi Rejonowemu w Grójcu oraz wykonywanie usług codziennego, całorocznego sprzątania terenu zewnętrznego wokół budynku wraz z pielęgnacją zieleni</w:t>
      </w:r>
      <w:r w:rsidRPr="0062161C">
        <w:rPr>
          <w:rFonts w:ascii="Arial" w:eastAsia="Times New Roman" w:hAnsi="Arial" w:cs="Arial"/>
          <w:b/>
          <w:lang w:eastAsia="pl-PL" w:bidi="pl-PL"/>
        </w:rPr>
        <w:t>”,</w:t>
      </w:r>
      <w:r w:rsidRPr="0062161C">
        <w:rPr>
          <w:rFonts w:ascii="Arial" w:eastAsia="Times New Roman" w:hAnsi="Arial" w:cs="Arial"/>
          <w:b/>
          <w:spacing w:val="-17"/>
          <w:lang w:eastAsia="pl-PL" w:bidi="pl-PL"/>
        </w:rPr>
        <w:t xml:space="preserve"> </w:t>
      </w:r>
      <w:r w:rsidRPr="0062161C">
        <w:rPr>
          <w:rFonts w:ascii="Arial" w:eastAsia="Times New Roman" w:hAnsi="Arial" w:cs="Arial"/>
          <w:lang w:eastAsia="pl-PL" w:bidi="pl-PL"/>
        </w:rPr>
        <w:t>prowadzonego</w:t>
      </w:r>
      <w:r w:rsidRPr="0062161C">
        <w:rPr>
          <w:rFonts w:ascii="Arial" w:eastAsia="Times New Roman" w:hAnsi="Arial" w:cs="Arial"/>
          <w:spacing w:val="-16"/>
          <w:lang w:eastAsia="pl-PL" w:bidi="pl-PL"/>
        </w:rPr>
        <w:t xml:space="preserve"> </w:t>
      </w:r>
      <w:r w:rsidRPr="0062161C">
        <w:rPr>
          <w:rFonts w:ascii="Arial" w:eastAsia="Times New Roman" w:hAnsi="Arial" w:cs="Arial"/>
          <w:lang w:eastAsia="pl-PL" w:bidi="pl-PL"/>
        </w:rPr>
        <w:t>przez</w:t>
      </w:r>
      <w:r w:rsidRPr="0062161C">
        <w:rPr>
          <w:rFonts w:ascii="Arial" w:eastAsia="Times New Roman" w:hAnsi="Arial" w:cs="Arial"/>
          <w:spacing w:val="-14"/>
          <w:lang w:eastAsia="pl-PL" w:bidi="pl-PL"/>
        </w:rPr>
        <w:t xml:space="preserve"> </w:t>
      </w:r>
      <w:r w:rsidRPr="0062161C">
        <w:rPr>
          <w:rFonts w:ascii="Arial" w:eastAsia="Times New Roman" w:hAnsi="Arial" w:cs="Arial"/>
          <w:lang w:eastAsia="pl-PL" w:bidi="pl-PL"/>
        </w:rPr>
        <w:t xml:space="preserve">Sąd Rejonowy w </w:t>
      </w:r>
      <w:r w:rsidR="0062161C">
        <w:rPr>
          <w:rFonts w:ascii="Arial" w:eastAsia="Times New Roman" w:hAnsi="Arial" w:cs="Arial"/>
          <w:lang w:eastAsia="pl-PL" w:bidi="pl-PL"/>
        </w:rPr>
        <w:t>Grójcu</w:t>
      </w:r>
      <w:r w:rsidRPr="0062161C">
        <w:rPr>
          <w:rFonts w:ascii="Arial" w:eastAsia="Times New Roman" w:hAnsi="Arial" w:cs="Arial"/>
          <w:i/>
          <w:lang w:eastAsia="pl-PL" w:bidi="pl-PL"/>
        </w:rPr>
        <w:t xml:space="preserve">, </w:t>
      </w:r>
      <w:r w:rsidRPr="0062161C">
        <w:rPr>
          <w:rFonts w:ascii="Arial" w:eastAsia="Times New Roman" w:hAnsi="Arial" w:cs="Arial"/>
          <w:lang w:eastAsia="pl-PL" w:bidi="pl-PL"/>
        </w:rPr>
        <w:t>oświadczam, co</w:t>
      </w:r>
      <w:r w:rsidRPr="0062161C">
        <w:rPr>
          <w:rFonts w:ascii="Arial" w:eastAsia="Times New Roman" w:hAnsi="Arial" w:cs="Arial"/>
          <w:spacing w:val="-5"/>
          <w:lang w:eastAsia="pl-PL" w:bidi="pl-PL"/>
        </w:rPr>
        <w:t xml:space="preserve"> </w:t>
      </w:r>
      <w:r w:rsidRPr="0062161C">
        <w:rPr>
          <w:rFonts w:ascii="Arial" w:eastAsia="Times New Roman" w:hAnsi="Arial" w:cs="Arial"/>
          <w:lang w:eastAsia="pl-PL" w:bidi="pl-PL"/>
        </w:rPr>
        <w:t>następuje:</w:t>
      </w:r>
    </w:p>
    <w:p w14:paraId="2EF72F86" w14:textId="77777777" w:rsidR="00271279" w:rsidRPr="00FE7E9B" w:rsidRDefault="00271279" w:rsidP="0027127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pl-PL" w:bidi="pl-PL"/>
        </w:rPr>
        <w:sectPr w:rsidR="00271279" w:rsidRPr="00FE7E9B" w:rsidSect="00271279">
          <w:footerReference w:type="default" r:id="rId6"/>
          <w:pgSz w:w="11910" w:h="16840"/>
          <w:pgMar w:top="1220" w:right="1280" w:bottom="1160" w:left="1280" w:header="708" w:footer="968" w:gutter="0"/>
          <w:pgNumType w:start="1"/>
          <w:cols w:space="708"/>
        </w:sectPr>
      </w:pPr>
    </w:p>
    <w:p w14:paraId="5BE6E917" w14:textId="30F25D90" w:rsidR="00763E21" w:rsidRPr="00FE7E9B" w:rsidRDefault="00303F90" w:rsidP="0077085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</w:rPr>
      </w:pPr>
      <w:r w:rsidRPr="00FE7E9B">
        <w:rPr>
          <w:rFonts w:ascii="Arial" w:hAnsi="Arial" w:cs="Arial"/>
        </w:rPr>
        <w:lastRenderedPageBreak/>
        <w:t>O</w:t>
      </w:r>
      <w:r w:rsidR="00763E21" w:rsidRPr="00FE7E9B">
        <w:rPr>
          <w:rFonts w:ascii="Arial" w:hAnsi="Arial" w:cs="Arial"/>
        </w:rPr>
        <w:t xml:space="preserve">świadczam (-y), że </w:t>
      </w:r>
      <w:r w:rsidR="00763E21" w:rsidRPr="00FE7E9B">
        <w:rPr>
          <w:rFonts w:ascii="Arial" w:hAnsi="Arial" w:cs="Arial"/>
          <w:color w:val="000000"/>
        </w:rPr>
        <w:t>nie należymy/należymy* do grupy kapitałowej, w rozumieniu </w:t>
      </w:r>
      <w:r w:rsidR="00763E21" w:rsidRPr="00FE7E9B">
        <w:rPr>
          <w:rFonts w:ascii="Arial" w:hAnsi="Arial" w:cs="Arial"/>
        </w:rPr>
        <w:t>ustawy</w:t>
      </w:r>
      <w:r w:rsidR="00FE7E9B">
        <w:rPr>
          <w:rFonts w:ascii="Arial" w:hAnsi="Arial" w:cs="Arial"/>
          <w:color w:val="000000"/>
        </w:rPr>
        <w:t> z </w:t>
      </w:r>
      <w:r w:rsidR="00763E21" w:rsidRPr="00FE7E9B">
        <w:rPr>
          <w:rFonts w:ascii="Arial" w:hAnsi="Arial" w:cs="Arial"/>
          <w:color w:val="000000"/>
        </w:rPr>
        <w:t>dnia 16 lutego 2007 r. o ochronie ko</w:t>
      </w:r>
      <w:r w:rsidR="00380BF5">
        <w:rPr>
          <w:rFonts w:ascii="Arial" w:hAnsi="Arial" w:cs="Arial"/>
          <w:color w:val="000000"/>
        </w:rPr>
        <w:t xml:space="preserve">nkurencji i konsumentów </w:t>
      </w:r>
      <w:r w:rsidR="00885CCD">
        <w:rPr>
          <w:rFonts w:ascii="Arial" w:hAnsi="Arial" w:cs="Arial"/>
          <w:color w:val="000000"/>
        </w:rPr>
        <w:t>(Dz.</w:t>
      </w:r>
      <w:r w:rsidR="00380BF5" w:rsidRPr="00380BF5">
        <w:rPr>
          <w:rFonts w:ascii="Arial" w:hAnsi="Arial" w:cs="Arial"/>
          <w:color w:val="000000"/>
        </w:rPr>
        <w:t>U.</w:t>
      </w:r>
      <w:r w:rsidR="00885CCD">
        <w:rPr>
          <w:rFonts w:ascii="Arial" w:hAnsi="Arial" w:cs="Arial"/>
          <w:color w:val="000000"/>
        </w:rPr>
        <w:t>2024.1616</w:t>
      </w:r>
      <w:r w:rsidR="00380BF5" w:rsidRPr="00380BF5">
        <w:rPr>
          <w:rFonts w:ascii="Arial" w:hAnsi="Arial" w:cs="Arial"/>
          <w:color w:val="000000"/>
        </w:rPr>
        <w:t xml:space="preserve"> </w:t>
      </w:r>
      <w:r w:rsidR="00885CCD">
        <w:rPr>
          <w:rFonts w:ascii="Arial" w:hAnsi="Arial" w:cs="Arial"/>
          <w:color w:val="000000"/>
        </w:rPr>
        <w:t>t.j.</w:t>
      </w:r>
      <w:bookmarkStart w:id="0" w:name="_GoBack"/>
      <w:bookmarkEnd w:id="0"/>
      <w:r w:rsidR="00380BF5" w:rsidRPr="00380BF5">
        <w:rPr>
          <w:rFonts w:ascii="Arial" w:hAnsi="Arial" w:cs="Arial"/>
          <w:color w:val="000000"/>
        </w:rPr>
        <w:t>).</w:t>
      </w:r>
      <w:r w:rsidR="00763E21" w:rsidRPr="00FE7E9B">
        <w:rPr>
          <w:rFonts w:ascii="Arial" w:hAnsi="Arial" w:cs="Arial"/>
          <w:color w:val="000000"/>
        </w:rPr>
        <w:t xml:space="preserve"> </w:t>
      </w:r>
      <w:r w:rsidR="00763E21" w:rsidRPr="00FE7E9B">
        <w:rPr>
          <w:rFonts w:ascii="Arial" w:hAnsi="Arial" w:cs="Arial"/>
        </w:rPr>
        <w:t>̽</w:t>
      </w:r>
    </w:p>
    <w:p w14:paraId="44890726" w14:textId="77777777" w:rsidR="00763E21" w:rsidRPr="00FE7E9B" w:rsidRDefault="00763E21" w:rsidP="00770854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</w:rPr>
      </w:pPr>
    </w:p>
    <w:p w14:paraId="57E416F1" w14:textId="77777777" w:rsidR="00763E21" w:rsidRPr="00FE7E9B" w:rsidRDefault="00763E21" w:rsidP="00770854">
      <w:pPr>
        <w:spacing w:after="200" w:line="276" w:lineRule="auto"/>
        <w:contextualSpacing/>
        <w:jc w:val="both"/>
        <w:rPr>
          <w:rFonts w:ascii="Arial" w:hAnsi="Arial" w:cs="Arial"/>
        </w:rPr>
      </w:pPr>
      <w:r w:rsidRPr="00FE7E9B">
        <w:rPr>
          <w:rFonts w:ascii="Arial" w:hAnsi="Arial" w:cs="Arial"/>
        </w:rPr>
        <w:t>W przypadku przynależności do grupy dołączamy do oferty listę podmiotów należących do tej samej grupy kapitałowej ̽.</w:t>
      </w:r>
    </w:p>
    <w:p w14:paraId="64510918" w14:textId="77777777" w:rsidR="00303F90" w:rsidRPr="00FE7E9B" w:rsidRDefault="00303F90" w:rsidP="00763E21">
      <w:pPr>
        <w:spacing w:after="200" w:line="360" w:lineRule="auto"/>
        <w:contextualSpacing/>
        <w:jc w:val="both"/>
        <w:rPr>
          <w:rFonts w:ascii="Arial" w:hAnsi="Arial" w:cs="Arial"/>
        </w:rPr>
      </w:pPr>
    </w:p>
    <w:p w14:paraId="13D6CCFE" w14:textId="77777777" w:rsidR="00763E21" w:rsidRPr="00FE7E9B" w:rsidRDefault="00763E21" w:rsidP="00763E21">
      <w:pPr>
        <w:spacing w:after="200" w:line="276" w:lineRule="auto"/>
        <w:rPr>
          <w:rFonts w:ascii="Arial" w:hAnsi="Arial" w:cs="Arial"/>
          <w:i/>
        </w:rPr>
      </w:pPr>
      <w:r w:rsidRPr="00FE7E9B">
        <w:rPr>
          <w:rFonts w:ascii="Arial" w:hAnsi="Arial" w:cs="Arial"/>
          <w:i/>
        </w:rPr>
        <w:t>̽- niepotrzebne skreślić</w:t>
      </w:r>
    </w:p>
    <w:p w14:paraId="3282D5A3" w14:textId="77777777" w:rsidR="00763E21" w:rsidRPr="00FE7E9B" w:rsidRDefault="00763E21" w:rsidP="00763E21">
      <w:pPr>
        <w:spacing w:after="200" w:line="276" w:lineRule="auto"/>
        <w:rPr>
          <w:rFonts w:ascii="Arial" w:hAnsi="Arial" w:cs="Arial"/>
        </w:rPr>
      </w:pPr>
    </w:p>
    <w:p w14:paraId="604A8BE1" w14:textId="77777777" w:rsidR="00763E21" w:rsidRPr="00FE7E9B" w:rsidRDefault="00763E21" w:rsidP="00763E21">
      <w:pPr>
        <w:spacing w:after="200" w:line="276" w:lineRule="auto"/>
        <w:rPr>
          <w:rFonts w:ascii="Arial" w:hAnsi="Arial" w:cs="Arial"/>
        </w:rPr>
      </w:pPr>
    </w:p>
    <w:p w14:paraId="26E52363" w14:textId="77777777" w:rsidR="00FE7E9B" w:rsidRPr="003A5BE4" w:rsidRDefault="00FE7E9B" w:rsidP="00FE7E9B">
      <w:pPr>
        <w:spacing w:before="100" w:beforeAutospacing="1" w:after="0"/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…..................................</w:t>
      </w:r>
    </w:p>
    <w:p w14:paraId="3F8B4EFA" w14:textId="77777777" w:rsidR="00FE7E9B" w:rsidRPr="00FE7E9B" w:rsidRDefault="00FE7E9B" w:rsidP="00FE7E9B">
      <w:pPr>
        <w:spacing w:before="1"/>
        <w:ind w:left="738"/>
        <w:rPr>
          <w:rFonts w:ascii="Arial" w:hAnsi="Arial" w:cs="Arial"/>
          <w:i/>
          <w:sz w:val="18"/>
        </w:rPr>
      </w:pPr>
      <w:r w:rsidRPr="00FE7E9B">
        <w:rPr>
          <w:rFonts w:ascii="Arial" w:hAnsi="Arial" w:cs="Arial"/>
          <w:i/>
          <w:sz w:val="18"/>
        </w:rPr>
        <w:t>/Miejscowość/</w:t>
      </w:r>
    </w:p>
    <w:p w14:paraId="5E61A7A2" w14:textId="77777777" w:rsidR="00FE7E9B" w:rsidRPr="003A5BE4" w:rsidRDefault="00FE7E9B" w:rsidP="00FE7E9B">
      <w:pPr>
        <w:pStyle w:val="Tekstpodstawowy"/>
        <w:rPr>
          <w:rFonts w:ascii="Arial" w:hAnsi="Arial" w:cs="Arial"/>
          <w:i/>
        </w:rPr>
      </w:pPr>
    </w:p>
    <w:p w14:paraId="6368D162" w14:textId="77777777" w:rsidR="00FE7E9B" w:rsidRPr="003A5BE4" w:rsidRDefault="00FE7E9B" w:rsidP="00FE7E9B">
      <w:pPr>
        <w:pStyle w:val="Tekstpodstawowy"/>
        <w:rPr>
          <w:rFonts w:ascii="Arial" w:hAnsi="Arial" w:cs="Arial"/>
          <w:i/>
        </w:rPr>
      </w:pPr>
    </w:p>
    <w:p w14:paraId="47358D25" w14:textId="77777777" w:rsidR="00FE7E9B" w:rsidRPr="003A5BE4" w:rsidRDefault="00FE7E9B" w:rsidP="00FE7E9B">
      <w:pPr>
        <w:pStyle w:val="Tekstpodstawowy"/>
        <w:spacing w:before="166"/>
        <w:ind w:left="4409"/>
        <w:rPr>
          <w:rFonts w:ascii="Arial" w:hAnsi="Arial" w:cs="Arial"/>
        </w:rPr>
      </w:pPr>
      <w:r w:rsidRPr="003A5BE4">
        <w:rPr>
          <w:rFonts w:ascii="Arial" w:hAnsi="Arial" w:cs="Arial"/>
        </w:rPr>
        <w:t>……………………………………………………</w:t>
      </w:r>
    </w:p>
    <w:p w14:paraId="6C749789" w14:textId="77777777" w:rsidR="00FE7E9B" w:rsidRPr="003A5BE4" w:rsidRDefault="00FE7E9B" w:rsidP="00FE7E9B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4FE64D77" w14:textId="77777777" w:rsidR="006D3B46" w:rsidRDefault="006D3B46"/>
    <w:sectPr w:rsidR="006D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BCD39" w14:textId="77777777" w:rsidR="000137C3" w:rsidRDefault="000137C3">
      <w:pPr>
        <w:spacing w:after="0" w:line="240" w:lineRule="auto"/>
      </w:pPr>
      <w:r>
        <w:separator/>
      </w:r>
    </w:p>
  </w:endnote>
  <w:endnote w:type="continuationSeparator" w:id="0">
    <w:p w14:paraId="5193E7E5" w14:textId="77777777" w:rsidR="000137C3" w:rsidRDefault="00013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943D1" w14:textId="77777777" w:rsidR="00E64C3D" w:rsidRDefault="005A511D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AC0E8E" wp14:editId="22B734BB">
              <wp:simplePos x="0" y="0"/>
              <wp:positionH relativeFrom="page">
                <wp:posOffset>885825</wp:posOffset>
              </wp:positionH>
              <wp:positionV relativeFrom="page">
                <wp:posOffset>9696450</wp:posOffset>
              </wp:positionV>
              <wp:extent cx="5876925" cy="613410"/>
              <wp:effectExtent l="0" t="0" r="952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692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2A316D" w14:textId="469B72F5" w:rsidR="00E64C3D" w:rsidRDefault="00E64C3D">
                          <w:pPr>
                            <w:spacing w:line="245" w:lineRule="exact"/>
                            <w:ind w:left="905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5C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14:paraId="1CB72068" w14:textId="77777777" w:rsidR="00E64C3D" w:rsidRPr="00770854" w:rsidRDefault="0062161C" w:rsidP="00E64C3D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</w:t>
                          </w:r>
                          <w:r w:rsidR="00E64C3D" w:rsidRPr="007708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WZ – „</w:t>
                          </w:r>
                          <w:r w:rsidR="00BC5E4D" w:rsidRPr="00BC5E4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Kompleksowe sprzątanie pomieszczeń biurowych w obiektach podległych Sądowi Rejonowemu w Grójcu oraz wykonywanie usług codziennego, całorocznego sprzątania terenu zewnętrznego wokół budynku wraz z pielęgnacją zieleni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3862E85C" w14:textId="77777777" w:rsidR="00E64C3D" w:rsidRPr="004B76CA" w:rsidRDefault="00E64C3D" w:rsidP="00E64C3D">
                          <w:pPr>
                            <w:spacing w:before="31"/>
                            <w:ind w:left="20" w:right="130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4B76CA">
                            <w:rPr>
                              <w:i/>
                              <w:sz w:val="16"/>
                              <w:szCs w:val="16"/>
                            </w:rPr>
                            <w:t xml:space="preserve">”,         </w:t>
                          </w:r>
                          <w:r>
                            <w:rPr>
                              <w:i/>
                              <w:sz w:val="16"/>
                              <w:szCs w:val="16"/>
                            </w:rPr>
                            <w:t xml:space="preserve">           </w:t>
                          </w:r>
                          <w:r w:rsidRPr="004B76CA">
                            <w:rPr>
                              <w:i/>
                              <w:sz w:val="16"/>
                              <w:szCs w:val="16"/>
                            </w:rPr>
                            <w:t xml:space="preserve">  </w:t>
                          </w:r>
                          <w:r>
                            <w:rPr>
                              <w:i/>
                              <w:sz w:val="16"/>
                              <w:szCs w:val="16"/>
                            </w:rPr>
                            <w:t xml:space="preserve">      </w:t>
                          </w:r>
                          <w:r w:rsidRPr="004B76CA">
                            <w:rPr>
                              <w:i/>
                              <w:sz w:val="16"/>
                              <w:szCs w:val="16"/>
                            </w:rPr>
                            <w:t>Nr postępowania</w:t>
                          </w:r>
                          <w:r w:rsidRPr="004B76CA">
                            <w:rPr>
                              <w:i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  <w:szCs w:val="16"/>
                            </w:rPr>
                            <w:t>Adm. 352</w:t>
                          </w:r>
                          <w:r w:rsidRPr="004B76CA">
                            <w:rPr>
                              <w:i/>
                              <w:sz w:val="16"/>
                              <w:szCs w:val="16"/>
                            </w:rPr>
                            <w:t>-1/2021</w:t>
                          </w:r>
                        </w:p>
                        <w:p w14:paraId="4578DC33" w14:textId="77777777" w:rsidR="00E64C3D" w:rsidRDefault="00E64C3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AC0E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75pt;margin-top:763.5pt;width:462.75pt;height:4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" filled="f" stroked="f">
              <v:textbox inset="0,0,0,0">
                <w:txbxContent>
                  <w:p w14:paraId="7B2A316D" w14:textId="469B72F5" w:rsidR="00E64C3D" w:rsidRDefault="00E64C3D">
                    <w:pPr>
                      <w:spacing w:line="245" w:lineRule="exact"/>
                      <w:ind w:left="905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85C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  <w:p w14:paraId="1CB72068" w14:textId="77777777" w:rsidR="00E64C3D" w:rsidRPr="00770854" w:rsidRDefault="0062161C" w:rsidP="00E64C3D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</w:t>
                    </w:r>
                    <w:r w:rsidR="00E64C3D" w:rsidRPr="00770854">
                      <w:rPr>
                        <w:rFonts w:ascii="Arial" w:hAnsi="Arial" w:cs="Arial"/>
                        <w:sz w:val="16"/>
                        <w:szCs w:val="16"/>
                      </w:rPr>
                      <w:t>WZ – „</w:t>
                    </w:r>
                    <w:r w:rsidR="00BC5E4D" w:rsidRPr="00BC5E4D">
                      <w:rPr>
                        <w:rFonts w:ascii="Arial" w:hAnsi="Arial" w:cs="Arial"/>
                        <w:sz w:val="16"/>
                        <w:szCs w:val="16"/>
                      </w:rPr>
                      <w:t>Kompleksowe sprzątanie pomieszczeń biurowych w obiektach podległych Sądowi Rejonowemu w Grójcu oraz wykonywanie usług codziennego, całorocznego sprzątania terenu zewnętrznego wokół budynku wraz z pielęgnacją zieleni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”</w:t>
                    </w:r>
                  </w:p>
                  <w:p w14:paraId="3862E85C" w14:textId="77777777" w:rsidR="00E64C3D" w:rsidRPr="004B76CA" w:rsidRDefault="00E64C3D" w:rsidP="00E64C3D">
                    <w:pPr>
                      <w:spacing w:before="31"/>
                      <w:ind w:left="20" w:right="130"/>
                      <w:jc w:val="center"/>
                      <w:rPr>
                        <w:i/>
                        <w:sz w:val="16"/>
                        <w:szCs w:val="16"/>
                      </w:rPr>
                    </w:pPr>
                    <w:r w:rsidRPr="004B76CA">
                      <w:rPr>
                        <w:i/>
                        <w:sz w:val="16"/>
                        <w:szCs w:val="16"/>
                      </w:rPr>
                      <w:t xml:space="preserve">”,         </w:t>
                    </w:r>
                    <w:r>
                      <w:rPr>
                        <w:i/>
                        <w:sz w:val="16"/>
                        <w:szCs w:val="16"/>
                      </w:rPr>
                      <w:t xml:space="preserve">           </w:t>
                    </w:r>
                    <w:r w:rsidRPr="004B76CA">
                      <w:rPr>
                        <w:i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i/>
                        <w:sz w:val="16"/>
                        <w:szCs w:val="16"/>
                      </w:rPr>
                      <w:t xml:space="preserve">      </w:t>
                    </w:r>
                    <w:r w:rsidRPr="004B76CA">
                      <w:rPr>
                        <w:i/>
                        <w:sz w:val="16"/>
                        <w:szCs w:val="16"/>
                      </w:rPr>
                      <w:t>Nr postępowania</w:t>
                    </w:r>
                    <w:r w:rsidRPr="004B76CA">
                      <w:rPr>
                        <w:i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  <w:szCs w:val="16"/>
                      </w:rPr>
                      <w:t>Adm. 352</w:t>
                    </w:r>
                    <w:r w:rsidRPr="004B76CA">
                      <w:rPr>
                        <w:i/>
                        <w:sz w:val="16"/>
                        <w:szCs w:val="16"/>
                      </w:rPr>
                      <w:t>-1/2021</w:t>
                    </w:r>
                  </w:p>
                  <w:p w14:paraId="4578DC33" w14:textId="77777777" w:rsidR="00E64C3D" w:rsidRDefault="00E64C3D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 wp14:anchorId="696EA6EC" wp14:editId="5506A664">
              <wp:simplePos x="0" y="0"/>
              <wp:positionH relativeFrom="page">
                <wp:posOffset>881380</wp:posOffset>
              </wp:positionH>
              <wp:positionV relativeFrom="page">
                <wp:posOffset>9904094</wp:posOffset>
              </wp:positionV>
              <wp:extent cx="5569585" cy="0"/>
              <wp:effectExtent l="0" t="0" r="31115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958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7F5794" id="Line 2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4pt,779.85pt" to="507.9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DeHAIAAEE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" strokeweight=".72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B0170" w14:textId="77777777" w:rsidR="000137C3" w:rsidRDefault="000137C3">
      <w:pPr>
        <w:spacing w:after="0" w:line="240" w:lineRule="auto"/>
      </w:pPr>
      <w:r>
        <w:separator/>
      </w:r>
    </w:p>
  </w:footnote>
  <w:footnote w:type="continuationSeparator" w:id="0">
    <w:p w14:paraId="68F4179B" w14:textId="77777777" w:rsidR="000137C3" w:rsidRDefault="000137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21"/>
    <w:rsid w:val="000137C3"/>
    <w:rsid w:val="00225DA3"/>
    <w:rsid w:val="002375EF"/>
    <w:rsid w:val="00271279"/>
    <w:rsid w:val="002B699F"/>
    <w:rsid w:val="002D433C"/>
    <w:rsid w:val="002E084E"/>
    <w:rsid w:val="00303F90"/>
    <w:rsid w:val="00380BF5"/>
    <w:rsid w:val="00526C8F"/>
    <w:rsid w:val="005A511D"/>
    <w:rsid w:val="005D37D1"/>
    <w:rsid w:val="0062161C"/>
    <w:rsid w:val="006500B7"/>
    <w:rsid w:val="006D3B46"/>
    <w:rsid w:val="00723164"/>
    <w:rsid w:val="00763E21"/>
    <w:rsid w:val="00770854"/>
    <w:rsid w:val="00885CCD"/>
    <w:rsid w:val="008C5071"/>
    <w:rsid w:val="00931F9B"/>
    <w:rsid w:val="00B43BAA"/>
    <w:rsid w:val="00BA140C"/>
    <w:rsid w:val="00BA2801"/>
    <w:rsid w:val="00BC5E4D"/>
    <w:rsid w:val="00C234AF"/>
    <w:rsid w:val="00D05115"/>
    <w:rsid w:val="00D44BD3"/>
    <w:rsid w:val="00DE6FEC"/>
    <w:rsid w:val="00E226BD"/>
    <w:rsid w:val="00E64C3D"/>
    <w:rsid w:val="00ED0881"/>
    <w:rsid w:val="00EF6996"/>
    <w:rsid w:val="00F655BF"/>
    <w:rsid w:val="00FC314A"/>
    <w:rsid w:val="00FE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B3C3B"/>
  <w15:chartTrackingRefBased/>
  <w15:docId w15:val="{0F0F033F-E859-408D-9395-0B3FEFEB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FE7E9B"/>
    <w:pPr>
      <w:widowControl w:val="0"/>
      <w:autoSpaceDE w:val="0"/>
      <w:autoSpaceDN w:val="0"/>
      <w:spacing w:before="1" w:after="0" w:line="240" w:lineRule="auto"/>
      <w:ind w:left="136"/>
      <w:jc w:val="both"/>
      <w:outlineLvl w:val="0"/>
    </w:pPr>
    <w:rPr>
      <w:rFonts w:ascii="Times New Roman" w:eastAsia="Times New Roman" w:hAnsi="Times New Roman"/>
      <w:b/>
      <w:bCs/>
      <w:sz w:val="28"/>
      <w:szCs w:val="28"/>
      <w:u w:val="single" w:color="000000"/>
      <w:lang w:eastAsia="pl-PL" w:bidi="pl-PL"/>
    </w:rPr>
  </w:style>
  <w:style w:type="paragraph" w:styleId="Nagwek2">
    <w:name w:val="heading 2"/>
    <w:basedOn w:val="Normalny"/>
    <w:link w:val="Nagwek2Znak"/>
    <w:uiPriority w:val="1"/>
    <w:qFormat/>
    <w:rsid w:val="00FE7E9B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763E21"/>
    <w:pPr>
      <w:tabs>
        <w:tab w:val="left" w:pos="708"/>
      </w:tabs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1279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7127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FE7E9B"/>
    <w:rPr>
      <w:rFonts w:ascii="Times New Roman" w:eastAsia="Times New Roman" w:hAnsi="Times New Roman"/>
      <w:b/>
      <w:bCs/>
      <w:sz w:val="28"/>
      <w:szCs w:val="28"/>
      <w:u w:val="single" w:color="000000"/>
      <w:lang w:bidi="pl-PL"/>
    </w:rPr>
  </w:style>
  <w:style w:type="character" w:customStyle="1" w:styleId="Nagwek2Znak">
    <w:name w:val="Nagłówek 2 Znak"/>
    <w:link w:val="Nagwek2"/>
    <w:uiPriority w:val="1"/>
    <w:rsid w:val="00FE7E9B"/>
    <w:rPr>
      <w:rFonts w:ascii="Times New Roman" w:eastAsia="Times New Roman" w:hAnsi="Times New Roman"/>
      <w:b/>
      <w:bCs/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770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708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08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708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Skomorowski Marek</dc:creator>
  <cp:keywords/>
  <dc:description/>
  <cp:lastModifiedBy>Kacperkiewicz Grzegorz</cp:lastModifiedBy>
  <cp:revision>6</cp:revision>
  <dcterms:created xsi:type="dcterms:W3CDTF">2023-10-15T21:04:00Z</dcterms:created>
  <dcterms:modified xsi:type="dcterms:W3CDTF">2025-12-02T11:41:00Z</dcterms:modified>
</cp:coreProperties>
</file>